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2EBE" w14:textId="1DF83BAD" w:rsidR="00F862A1" w:rsidRPr="004A055D" w:rsidRDefault="00000311" w:rsidP="00741A56">
      <w:pPr>
        <w:jc w:val="center"/>
        <w:rPr>
          <w:rFonts w:ascii="Book Antiqua" w:hAnsi="Book Antiqua"/>
          <w:b/>
          <w:sz w:val="20"/>
          <w:szCs w:val="20"/>
        </w:rPr>
      </w:pPr>
      <w:r w:rsidRPr="004A055D">
        <w:rPr>
          <w:rFonts w:ascii="Book Antiqua" w:hAnsi="Book Antiqua"/>
          <w:b/>
          <w:sz w:val="20"/>
          <w:szCs w:val="20"/>
        </w:rPr>
        <w:t xml:space="preserve">KIDEM TAZMİNATI </w:t>
      </w:r>
      <w:r w:rsidR="00741A56" w:rsidRPr="004A055D">
        <w:rPr>
          <w:rFonts w:ascii="Book Antiqua" w:hAnsi="Book Antiqua"/>
          <w:b/>
          <w:sz w:val="20"/>
          <w:szCs w:val="20"/>
        </w:rPr>
        <w:t>PROTOKOL</w:t>
      </w:r>
      <w:r w:rsidRPr="004A055D">
        <w:rPr>
          <w:rFonts w:ascii="Book Antiqua" w:hAnsi="Book Antiqua"/>
          <w:b/>
          <w:sz w:val="20"/>
          <w:szCs w:val="20"/>
        </w:rPr>
        <w:t>U</w:t>
      </w:r>
    </w:p>
    <w:p w14:paraId="317CF143" w14:textId="245CF690" w:rsidR="00741A56" w:rsidRPr="004A055D" w:rsidRDefault="00A06F46" w:rsidP="00741A56">
      <w:pPr>
        <w:jc w:val="center"/>
        <w:rPr>
          <w:rFonts w:ascii="Book Antiqua" w:hAnsi="Book Antiqua"/>
          <w:sz w:val="20"/>
          <w:szCs w:val="20"/>
        </w:rPr>
      </w:pPr>
      <w:proofErr w:type="gramStart"/>
      <w:r w:rsidRPr="004A055D">
        <w:rPr>
          <w:rFonts w:ascii="Book Antiqua" w:hAnsi="Book Antiqua"/>
          <w:sz w:val="20"/>
          <w:szCs w:val="20"/>
        </w:rPr>
        <w:t>../..</w:t>
      </w:r>
      <w:proofErr w:type="gramEnd"/>
      <w:r w:rsidRPr="004A055D">
        <w:rPr>
          <w:rFonts w:ascii="Book Antiqua" w:hAnsi="Book Antiqua"/>
          <w:sz w:val="20"/>
          <w:szCs w:val="20"/>
        </w:rPr>
        <w:t>/2020</w:t>
      </w:r>
    </w:p>
    <w:p w14:paraId="214060B2" w14:textId="1DE5AF77" w:rsidR="00741A56" w:rsidRPr="004A055D" w:rsidRDefault="00741A56" w:rsidP="00741A56">
      <w:pPr>
        <w:rPr>
          <w:rFonts w:ascii="Book Antiqua" w:hAnsi="Book Antiqua"/>
          <w:b/>
          <w:sz w:val="20"/>
          <w:szCs w:val="20"/>
        </w:rPr>
      </w:pPr>
      <w:r w:rsidRPr="004A055D">
        <w:rPr>
          <w:rFonts w:ascii="Book Antiqua" w:hAnsi="Book Antiqua"/>
          <w:b/>
          <w:sz w:val="20"/>
          <w:szCs w:val="20"/>
        </w:rPr>
        <w:t>Madde 1- TARAFLAR</w:t>
      </w:r>
    </w:p>
    <w:p w14:paraId="3DCA5FD6" w14:textId="005A1D67" w:rsidR="00231B89" w:rsidRPr="004A055D" w:rsidRDefault="00741A56" w:rsidP="00741A56">
      <w:pPr>
        <w:rPr>
          <w:rFonts w:ascii="Book Antiqua" w:hAnsi="Book Antiqua"/>
          <w:i/>
          <w:sz w:val="20"/>
          <w:szCs w:val="20"/>
          <w:u w:val="single"/>
        </w:rPr>
      </w:pPr>
      <w:r w:rsidRPr="004A055D">
        <w:rPr>
          <w:rFonts w:ascii="Book Antiqua" w:hAnsi="Book Antiqua"/>
          <w:i/>
          <w:sz w:val="20"/>
          <w:szCs w:val="20"/>
          <w:u w:val="single"/>
        </w:rPr>
        <w:t>1. Taraf</w:t>
      </w:r>
    </w:p>
    <w:p w14:paraId="17CB600C" w14:textId="06F126FD" w:rsidR="00741A56" w:rsidRPr="004A055D" w:rsidRDefault="009017D7" w:rsidP="00741A56">
      <w:pPr>
        <w:rPr>
          <w:rFonts w:ascii="Book Antiqua" w:hAnsi="Book Antiqua"/>
          <w:i/>
          <w:sz w:val="20"/>
          <w:szCs w:val="20"/>
        </w:rPr>
      </w:pPr>
      <w:r w:rsidRPr="004A055D">
        <w:rPr>
          <w:rFonts w:ascii="Book Antiqua" w:hAnsi="Book Antiqua"/>
          <w:i/>
          <w:sz w:val="20"/>
          <w:szCs w:val="20"/>
        </w:rPr>
        <w:t xml:space="preserve">İŞVEREN </w:t>
      </w:r>
      <w:r w:rsidR="00741A56" w:rsidRPr="004A055D">
        <w:rPr>
          <w:rFonts w:ascii="Book Antiqua" w:hAnsi="Book Antiqua"/>
          <w:i/>
          <w:sz w:val="20"/>
          <w:szCs w:val="20"/>
        </w:rPr>
        <w:t>Unvanı:</w:t>
      </w:r>
    </w:p>
    <w:p w14:paraId="703074E3" w14:textId="747B8855" w:rsidR="00231B89" w:rsidRPr="004A055D" w:rsidRDefault="00741A56" w:rsidP="00741A56">
      <w:pPr>
        <w:rPr>
          <w:rFonts w:ascii="Book Antiqua" w:hAnsi="Book Antiqua"/>
          <w:i/>
          <w:sz w:val="20"/>
          <w:szCs w:val="20"/>
          <w:u w:val="single"/>
        </w:rPr>
      </w:pPr>
      <w:r w:rsidRPr="004A055D">
        <w:rPr>
          <w:rFonts w:ascii="Book Antiqua" w:hAnsi="Book Antiqua"/>
          <w:i/>
          <w:sz w:val="20"/>
          <w:szCs w:val="20"/>
          <w:u w:val="single"/>
        </w:rPr>
        <w:t>2. Taraf</w:t>
      </w:r>
    </w:p>
    <w:p w14:paraId="0E012214" w14:textId="422A217C" w:rsidR="00741A56" w:rsidRPr="004A055D" w:rsidRDefault="00A43B31" w:rsidP="00741A56">
      <w:pPr>
        <w:rPr>
          <w:rFonts w:ascii="Book Antiqua" w:hAnsi="Book Antiqua"/>
          <w:i/>
          <w:sz w:val="20"/>
          <w:szCs w:val="20"/>
        </w:rPr>
      </w:pPr>
      <w:r>
        <w:rPr>
          <w:rFonts w:ascii="Book Antiqua" w:hAnsi="Book Antiqua" w:cs="Arial"/>
          <w:noProof/>
        </w:rPr>
        <w:drawing>
          <wp:anchor distT="0" distB="0" distL="114300" distR="114300" simplePos="0" relativeHeight="251659264" behindDoc="0" locked="0" layoutInCell="1" allowOverlap="1" wp14:anchorId="1B626DA0" wp14:editId="3F67F5C8">
            <wp:simplePos x="0" y="0"/>
            <wp:positionH relativeFrom="margin">
              <wp:posOffset>1786890</wp:posOffset>
            </wp:positionH>
            <wp:positionV relativeFrom="paragraph">
              <wp:posOffset>226060</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7D7" w:rsidRPr="004A055D">
        <w:rPr>
          <w:rFonts w:ascii="Book Antiqua" w:hAnsi="Book Antiqua"/>
          <w:i/>
          <w:sz w:val="20"/>
          <w:szCs w:val="20"/>
        </w:rPr>
        <w:t xml:space="preserve">İŞÇİ </w:t>
      </w:r>
      <w:r w:rsidR="00741A56" w:rsidRPr="004A055D">
        <w:rPr>
          <w:rFonts w:ascii="Book Antiqua" w:hAnsi="Book Antiqua"/>
          <w:i/>
          <w:sz w:val="20"/>
          <w:szCs w:val="20"/>
        </w:rPr>
        <w:t>Adı Soyadı:</w:t>
      </w:r>
    </w:p>
    <w:p w14:paraId="5C85053F" w14:textId="4BF2BD4F" w:rsidR="00741A56" w:rsidRPr="004A055D" w:rsidRDefault="00741A56" w:rsidP="00741A56">
      <w:pPr>
        <w:rPr>
          <w:rFonts w:ascii="Book Antiqua" w:hAnsi="Book Antiqua"/>
          <w:sz w:val="20"/>
          <w:szCs w:val="20"/>
        </w:rPr>
      </w:pPr>
      <w:r w:rsidRPr="004A055D">
        <w:rPr>
          <w:rFonts w:ascii="Book Antiqua" w:hAnsi="Book Antiqua"/>
          <w:sz w:val="20"/>
          <w:szCs w:val="20"/>
        </w:rPr>
        <w:t>Adresi:</w:t>
      </w:r>
    </w:p>
    <w:p w14:paraId="762733A0" w14:textId="0F151123" w:rsidR="009017D7" w:rsidRPr="004A055D" w:rsidRDefault="00231B89" w:rsidP="00741A56">
      <w:pPr>
        <w:rPr>
          <w:rFonts w:ascii="Book Antiqua" w:hAnsi="Book Antiqua"/>
          <w:sz w:val="20"/>
          <w:szCs w:val="20"/>
        </w:rPr>
      </w:pPr>
      <w:r w:rsidRPr="004A055D">
        <w:rPr>
          <w:rFonts w:ascii="Book Antiqua" w:hAnsi="Book Antiqua"/>
          <w:sz w:val="20"/>
          <w:szCs w:val="20"/>
        </w:rPr>
        <w:t>Banka IBAN N</w:t>
      </w:r>
      <w:r w:rsidR="009017D7" w:rsidRPr="004A055D">
        <w:rPr>
          <w:rFonts w:ascii="Book Antiqua" w:hAnsi="Book Antiqua"/>
          <w:sz w:val="20"/>
          <w:szCs w:val="20"/>
        </w:rPr>
        <w:t>o:</w:t>
      </w:r>
    </w:p>
    <w:p w14:paraId="58F476FC" w14:textId="43B217D9" w:rsidR="00741A56" w:rsidRPr="004A055D" w:rsidRDefault="00A43B31" w:rsidP="00741A56">
      <w:pPr>
        <w:rPr>
          <w:rFonts w:ascii="Book Antiqua" w:hAnsi="Book Antiqua"/>
          <w:b/>
          <w:sz w:val="20"/>
          <w:szCs w:val="20"/>
        </w:rPr>
      </w:pPr>
      <w:r>
        <w:rPr>
          <w:rFonts w:ascii="Book Antiqua" w:hAnsi="Book Antiqua" w:cs="Arial"/>
          <w:noProof/>
        </w:rPr>
        <w:drawing>
          <wp:anchor distT="0" distB="0" distL="114300" distR="114300" simplePos="0" relativeHeight="251660288" behindDoc="0" locked="0" layoutInCell="1" allowOverlap="1" wp14:anchorId="6AB6A7A5" wp14:editId="2A546A0D">
            <wp:simplePos x="0" y="0"/>
            <wp:positionH relativeFrom="column">
              <wp:posOffset>906780</wp:posOffset>
            </wp:positionH>
            <wp:positionV relativeFrom="paragraph">
              <wp:posOffset>258445</wp:posOffset>
            </wp:positionV>
            <wp:extent cx="1132840"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28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A56" w:rsidRPr="004A055D">
        <w:rPr>
          <w:rFonts w:ascii="Book Antiqua" w:hAnsi="Book Antiqua"/>
          <w:b/>
          <w:sz w:val="20"/>
          <w:szCs w:val="20"/>
        </w:rPr>
        <w:t>Madde 2- KONU</w:t>
      </w:r>
    </w:p>
    <w:p w14:paraId="3585971C" w14:textId="6D5DD49A" w:rsidR="00741A56" w:rsidRPr="004A055D" w:rsidRDefault="00741A56" w:rsidP="00741A56">
      <w:pPr>
        <w:rPr>
          <w:rFonts w:ascii="Book Antiqua" w:hAnsi="Book Antiqua"/>
          <w:sz w:val="20"/>
          <w:szCs w:val="20"/>
        </w:rPr>
      </w:pPr>
      <w:r w:rsidRPr="004A055D">
        <w:rPr>
          <w:rFonts w:ascii="Book Antiqua" w:hAnsi="Book Antiqua"/>
          <w:sz w:val="20"/>
          <w:szCs w:val="20"/>
        </w:rPr>
        <w:t>İş bu protokolün konusu, işçiye kıdem tazminatının taksitler halinde ödenmesiyle ilgilidir.</w:t>
      </w:r>
    </w:p>
    <w:p w14:paraId="6102E6C9" w14:textId="77777777" w:rsidR="00741A56" w:rsidRPr="004A055D" w:rsidRDefault="00741A56" w:rsidP="00741A56">
      <w:pPr>
        <w:rPr>
          <w:rFonts w:ascii="Book Antiqua" w:hAnsi="Book Antiqua"/>
          <w:b/>
          <w:sz w:val="20"/>
          <w:szCs w:val="20"/>
        </w:rPr>
      </w:pPr>
      <w:r w:rsidRPr="004A055D">
        <w:rPr>
          <w:rFonts w:ascii="Book Antiqua" w:hAnsi="Book Antiqua"/>
          <w:b/>
          <w:sz w:val="20"/>
          <w:szCs w:val="20"/>
        </w:rPr>
        <w:t xml:space="preserve">Madde 3- </w:t>
      </w:r>
      <w:r w:rsidR="009017D7" w:rsidRPr="004A055D">
        <w:rPr>
          <w:rFonts w:ascii="Book Antiqua" w:hAnsi="Book Antiqua"/>
          <w:b/>
          <w:sz w:val="20"/>
          <w:szCs w:val="20"/>
        </w:rPr>
        <w:t>TANIMLAR</w:t>
      </w:r>
    </w:p>
    <w:p w14:paraId="475C9026" w14:textId="77777777" w:rsidR="00741A56" w:rsidRPr="004A055D" w:rsidRDefault="00741A56" w:rsidP="00741A56">
      <w:pPr>
        <w:rPr>
          <w:rFonts w:ascii="Book Antiqua" w:hAnsi="Book Antiqua"/>
          <w:sz w:val="20"/>
          <w:szCs w:val="20"/>
        </w:rPr>
      </w:pPr>
      <w:r w:rsidRPr="004A055D">
        <w:rPr>
          <w:rFonts w:ascii="Book Antiqua" w:hAnsi="Book Antiqua"/>
          <w:sz w:val="20"/>
          <w:szCs w:val="20"/>
        </w:rPr>
        <w:t xml:space="preserve">Bu protokol metninde geçen İŞVEREN, kıdem tazminatını ödemekle yükümlü olan tarafı ifade ederken; İŞÇİ, kendisine kıdem tazminatı </w:t>
      </w:r>
      <w:proofErr w:type="spellStart"/>
      <w:r w:rsidRPr="004A055D">
        <w:rPr>
          <w:rFonts w:ascii="Book Antiqua" w:hAnsi="Book Antiqua"/>
          <w:sz w:val="20"/>
          <w:szCs w:val="20"/>
        </w:rPr>
        <w:t>öden</w:t>
      </w:r>
      <w:r w:rsidR="00231B89" w:rsidRPr="004A055D">
        <w:rPr>
          <w:rFonts w:ascii="Book Antiqua" w:hAnsi="Book Antiqua"/>
          <w:sz w:val="20"/>
          <w:szCs w:val="20"/>
        </w:rPr>
        <w:t>c</w:t>
      </w:r>
      <w:r w:rsidRPr="004A055D">
        <w:rPr>
          <w:rFonts w:ascii="Book Antiqua" w:hAnsi="Book Antiqua"/>
          <w:sz w:val="20"/>
          <w:szCs w:val="20"/>
        </w:rPr>
        <w:t>ek</w:t>
      </w:r>
      <w:proofErr w:type="spellEnd"/>
      <w:r w:rsidRPr="004A055D">
        <w:rPr>
          <w:rFonts w:ascii="Book Antiqua" w:hAnsi="Book Antiqua"/>
          <w:sz w:val="20"/>
          <w:szCs w:val="20"/>
        </w:rPr>
        <w:t xml:space="preserve"> olan tarafı ifade etmektedir.</w:t>
      </w:r>
    </w:p>
    <w:p w14:paraId="4512E78F" w14:textId="77777777" w:rsidR="009017D7" w:rsidRPr="004A055D" w:rsidRDefault="009017D7" w:rsidP="00741A56">
      <w:pPr>
        <w:rPr>
          <w:rFonts w:ascii="Book Antiqua" w:hAnsi="Book Antiqua"/>
          <w:b/>
          <w:sz w:val="20"/>
          <w:szCs w:val="20"/>
        </w:rPr>
      </w:pPr>
      <w:r w:rsidRPr="004A055D">
        <w:rPr>
          <w:rFonts w:ascii="Book Antiqua" w:hAnsi="Book Antiqua"/>
          <w:b/>
          <w:sz w:val="20"/>
          <w:szCs w:val="20"/>
        </w:rPr>
        <w:t>Madde 4- KIDEM TAZMİNATININ MİKTARI VE TAKSİTLER</w:t>
      </w:r>
    </w:p>
    <w:p w14:paraId="014A260E" w14:textId="77777777" w:rsidR="004A055D" w:rsidRPr="004A055D" w:rsidRDefault="00EF373E" w:rsidP="00741A56">
      <w:pPr>
        <w:rPr>
          <w:rFonts w:ascii="Book Antiqua" w:hAnsi="Book Antiqua"/>
          <w:sz w:val="20"/>
          <w:szCs w:val="20"/>
        </w:rPr>
      </w:pPr>
      <w:r w:rsidRPr="004A055D">
        <w:rPr>
          <w:rFonts w:ascii="Book Antiqua" w:hAnsi="Book Antiqua"/>
          <w:sz w:val="20"/>
          <w:szCs w:val="20"/>
        </w:rPr>
        <w:t xml:space="preserve">İşçi </w:t>
      </w:r>
      <w:r w:rsidR="009017D7" w:rsidRPr="004A055D">
        <w:rPr>
          <w:rFonts w:ascii="Book Antiqua" w:hAnsi="Book Antiqua"/>
          <w:sz w:val="20"/>
          <w:szCs w:val="20"/>
        </w:rPr>
        <w:t>………………………………………… işyerinde çalışmaktayken</w:t>
      </w:r>
      <w:r w:rsidR="004A055D" w:rsidRPr="004A055D">
        <w:rPr>
          <w:rFonts w:ascii="Book Antiqua" w:hAnsi="Book Antiqua"/>
          <w:sz w:val="20"/>
          <w:szCs w:val="20"/>
        </w:rPr>
        <w:t xml:space="preserve"> </w:t>
      </w:r>
      <w:proofErr w:type="gramStart"/>
      <w:r w:rsidR="009017D7" w:rsidRPr="004A055D">
        <w:rPr>
          <w:rFonts w:ascii="Book Antiqua" w:hAnsi="Book Antiqua"/>
          <w:sz w:val="20"/>
          <w:szCs w:val="20"/>
        </w:rPr>
        <w:t xml:space="preserve"> …./….</w:t>
      </w:r>
      <w:proofErr w:type="gramEnd"/>
      <w:r w:rsidR="009017D7" w:rsidRPr="004A055D">
        <w:rPr>
          <w:rFonts w:ascii="Book Antiqua" w:hAnsi="Book Antiqua"/>
          <w:sz w:val="20"/>
          <w:szCs w:val="20"/>
        </w:rPr>
        <w:t>/…… tarihinde</w:t>
      </w:r>
      <w:r w:rsidRPr="004A055D">
        <w:rPr>
          <w:rFonts w:ascii="Book Antiqua" w:hAnsi="Book Antiqua"/>
          <w:sz w:val="20"/>
          <w:szCs w:val="20"/>
        </w:rPr>
        <w:t xml:space="preserve">n itibaren ücretsiz izinde olmayı kendi rızası ve beyanı ile kabul eder. </w:t>
      </w:r>
    </w:p>
    <w:p w14:paraId="14A2970B" w14:textId="77777777" w:rsidR="00EF373E" w:rsidRPr="004A055D" w:rsidRDefault="00EF373E" w:rsidP="00741A56">
      <w:pPr>
        <w:rPr>
          <w:rFonts w:ascii="Book Antiqua" w:hAnsi="Book Antiqua"/>
          <w:sz w:val="20"/>
          <w:szCs w:val="20"/>
        </w:rPr>
      </w:pPr>
      <w:r w:rsidRPr="004A055D">
        <w:rPr>
          <w:rFonts w:ascii="Book Antiqua" w:hAnsi="Book Antiqua"/>
          <w:sz w:val="20"/>
          <w:szCs w:val="20"/>
        </w:rPr>
        <w:t xml:space="preserve">Ücretsiz izin </w:t>
      </w:r>
      <w:r w:rsidR="004A055D" w:rsidRPr="004A055D">
        <w:rPr>
          <w:rFonts w:ascii="Book Antiqua" w:hAnsi="Book Antiqua"/>
          <w:sz w:val="20"/>
          <w:szCs w:val="20"/>
        </w:rPr>
        <w:t>döneminde aylık</w:t>
      </w:r>
      <w:r w:rsidRPr="004A055D">
        <w:rPr>
          <w:rFonts w:ascii="Book Antiqua" w:hAnsi="Book Antiqua"/>
          <w:sz w:val="20"/>
          <w:szCs w:val="20"/>
        </w:rPr>
        <w:t xml:space="preserve"> olarak </w:t>
      </w:r>
      <w:r w:rsidR="009017D7" w:rsidRPr="004A055D">
        <w:rPr>
          <w:rFonts w:ascii="Book Antiqua" w:hAnsi="Book Antiqua"/>
          <w:sz w:val="20"/>
          <w:szCs w:val="20"/>
        </w:rPr>
        <w:t>ödenecek olan net ……</w:t>
      </w:r>
      <w:proofErr w:type="gramStart"/>
      <w:r w:rsidR="009017D7" w:rsidRPr="004A055D">
        <w:rPr>
          <w:rFonts w:ascii="Book Antiqua" w:hAnsi="Book Antiqua"/>
          <w:sz w:val="20"/>
          <w:szCs w:val="20"/>
        </w:rPr>
        <w:t>…….</w:t>
      </w:r>
      <w:proofErr w:type="gramEnd"/>
      <w:r w:rsidR="009017D7" w:rsidRPr="004A055D">
        <w:rPr>
          <w:rFonts w:ascii="Book Antiqua" w:hAnsi="Book Antiqua"/>
          <w:sz w:val="20"/>
          <w:szCs w:val="20"/>
        </w:rPr>
        <w:t>. TL</w:t>
      </w:r>
      <w:r w:rsidR="007279D1" w:rsidRPr="004A055D">
        <w:rPr>
          <w:rFonts w:ascii="Book Antiqua" w:hAnsi="Book Antiqua"/>
          <w:sz w:val="20"/>
          <w:szCs w:val="20"/>
        </w:rPr>
        <w:t xml:space="preserve"> işçinin kıdem tazminatı</w:t>
      </w:r>
      <w:r w:rsidR="004A055D" w:rsidRPr="004A055D">
        <w:rPr>
          <w:rFonts w:ascii="Book Antiqua" w:hAnsi="Book Antiqua"/>
          <w:sz w:val="20"/>
          <w:szCs w:val="20"/>
        </w:rPr>
        <w:t xml:space="preserve">na mahsuben </w:t>
      </w:r>
      <w:r w:rsidR="007279D1" w:rsidRPr="004A055D">
        <w:rPr>
          <w:rFonts w:ascii="Book Antiqua" w:hAnsi="Book Antiqua"/>
          <w:sz w:val="20"/>
          <w:szCs w:val="20"/>
        </w:rPr>
        <w:t>ödenecektir.</w:t>
      </w:r>
    </w:p>
    <w:p w14:paraId="3C893E10" w14:textId="77777777" w:rsidR="004A055D" w:rsidRPr="004A055D" w:rsidRDefault="004A055D" w:rsidP="00741A56">
      <w:pPr>
        <w:rPr>
          <w:rFonts w:ascii="Book Antiqua" w:hAnsi="Book Antiqua"/>
          <w:sz w:val="20"/>
          <w:szCs w:val="20"/>
        </w:rPr>
      </w:pPr>
      <w:r w:rsidRPr="004A055D">
        <w:rPr>
          <w:rFonts w:ascii="Book Antiqua" w:hAnsi="Book Antiqua"/>
          <w:sz w:val="20"/>
          <w:szCs w:val="20"/>
        </w:rPr>
        <w:t xml:space="preserve">İşçiye ücretsiz izinde olduğu sürede kıdem tazminatına mahsuben ödenecek olan bedel </w:t>
      </w:r>
      <w:r w:rsidR="009017D7" w:rsidRPr="004A055D">
        <w:rPr>
          <w:rFonts w:ascii="Book Antiqua" w:hAnsi="Book Antiqua"/>
          <w:sz w:val="20"/>
          <w:szCs w:val="20"/>
        </w:rPr>
        <w:t>işveren tarafından</w:t>
      </w:r>
      <w:proofErr w:type="gramStart"/>
      <w:r w:rsidR="009017D7" w:rsidRPr="004A055D">
        <w:rPr>
          <w:rFonts w:ascii="Book Antiqua" w:hAnsi="Book Antiqua"/>
          <w:sz w:val="20"/>
          <w:szCs w:val="20"/>
        </w:rPr>
        <w:t xml:space="preserve"> ….</w:t>
      </w:r>
      <w:proofErr w:type="gramEnd"/>
      <w:r w:rsidR="009017D7" w:rsidRPr="004A055D">
        <w:rPr>
          <w:rFonts w:ascii="Book Antiqua" w:hAnsi="Book Antiqua"/>
          <w:sz w:val="20"/>
          <w:szCs w:val="20"/>
        </w:rPr>
        <w:t xml:space="preserve">./……/…… tarihinde ilk taksit olmak üzere </w:t>
      </w:r>
      <w:r w:rsidRPr="004A055D">
        <w:rPr>
          <w:rFonts w:ascii="Book Antiqua" w:hAnsi="Book Antiqua"/>
          <w:sz w:val="20"/>
          <w:szCs w:val="20"/>
        </w:rPr>
        <w:t>ücretsiz izin süresinin ay karşılığına denk gelecek eşit bedellerle ödenecektir.</w:t>
      </w:r>
    </w:p>
    <w:p w14:paraId="781ED293" w14:textId="77777777" w:rsidR="009017D7" w:rsidRPr="004A055D" w:rsidRDefault="009017D7" w:rsidP="00741A56">
      <w:pPr>
        <w:rPr>
          <w:rFonts w:ascii="Book Antiqua" w:hAnsi="Book Antiqua"/>
          <w:b/>
          <w:sz w:val="20"/>
          <w:szCs w:val="20"/>
        </w:rPr>
      </w:pPr>
      <w:r w:rsidRPr="004A055D">
        <w:rPr>
          <w:rFonts w:ascii="Book Antiqua" w:hAnsi="Book Antiqua"/>
          <w:b/>
          <w:sz w:val="20"/>
          <w:szCs w:val="20"/>
        </w:rPr>
        <w:t>Madde 5- İŞVEREN VE İŞÇİNİN YÜKÜMLÜLÜKLERİ</w:t>
      </w:r>
    </w:p>
    <w:p w14:paraId="518142FE" w14:textId="77777777" w:rsidR="009017D7" w:rsidRPr="004A055D" w:rsidRDefault="009017D7" w:rsidP="00741A56">
      <w:pPr>
        <w:rPr>
          <w:rFonts w:ascii="Book Antiqua" w:hAnsi="Book Antiqua"/>
          <w:sz w:val="20"/>
          <w:szCs w:val="20"/>
        </w:rPr>
      </w:pPr>
      <w:r w:rsidRPr="004A055D">
        <w:rPr>
          <w:rFonts w:ascii="Book Antiqua" w:hAnsi="Book Antiqua"/>
          <w:sz w:val="20"/>
          <w:szCs w:val="20"/>
        </w:rPr>
        <w:t>İşveren işçiye kıdem tazminatını yukarıda belirtilen eşit taksitler halinde, işçinin banka hesabına ödemeyi kabul eder. İşçi, işveren tarafından kıdem tazminatının taksitler halinde ödenmesini kabul eder ve taksitler ödendikçe, kıdem tazminatını dava konusu yapmayacağını beyan ve taahhüt eder.</w:t>
      </w:r>
    </w:p>
    <w:p w14:paraId="66F3F232" w14:textId="77777777" w:rsidR="002C5663" w:rsidRPr="004A055D" w:rsidRDefault="002C5663" w:rsidP="004A055D">
      <w:pPr>
        <w:rPr>
          <w:rFonts w:ascii="Book Antiqua" w:hAnsi="Book Antiqua"/>
          <w:sz w:val="20"/>
          <w:szCs w:val="20"/>
        </w:rPr>
      </w:pPr>
    </w:p>
    <w:p w14:paraId="379F65E5" w14:textId="77777777" w:rsidR="00967025" w:rsidRPr="004A055D" w:rsidRDefault="00000311" w:rsidP="004A055D">
      <w:pPr>
        <w:ind w:left="708" w:firstLine="708"/>
        <w:rPr>
          <w:rFonts w:ascii="Book Antiqua" w:hAnsi="Book Antiqua"/>
          <w:sz w:val="20"/>
          <w:szCs w:val="20"/>
        </w:rPr>
      </w:pPr>
      <w:r w:rsidRPr="004A055D">
        <w:rPr>
          <w:rFonts w:ascii="Book Antiqua" w:hAnsi="Book Antiqua"/>
          <w:sz w:val="20"/>
          <w:szCs w:val="20"/>
        </w:rPr>
        <w:t>İşçi Adı soyadı</w:t>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002C5663" w:rsidRPr="004A055D">
        <w:rPr>
          <w:rFonts w:ascii="Book Antiqua" w:hAnsi="Book Antiqua"/>
          <w:sz w:val="20"/>
          <w:szCs w:val="20"/>
        </w:rPr>
        <w:t>İşveren Unvanı</w:t>
      </w:r>
    </w:p>
    <w:p w14:paraId="7914D416" w14:textId="77777777" w:rsidR="00741A56" w:rsidRPr="004A055D" w:rsidRDefault="002C5663" w:rsidP="004A055D">
      <w:pPr>
        <w:ind w:left="1416"/>
        <w:rPr>
          <w:rFonts w:ascii="Book Antiqua" w:hAnsi="Book Antiqua"/>
          <w:sz w:val="20"/>
          <w:szCs w:val="20"/>
        </w:rPr>
      </w:pPr>
      <w:proofErr w:type="gramStart"/>
      <w:r w:rsidRPr="004A055D">
        <w:rPr>
          <w:rFonts w:ascii="Book Antiqua" w:hAnsi="Book Antiqua"/>
          <w:sz w:val="20"/>
          <w:szCs w:val="20"/>
        </w:rPr>
        <w:t>TC</w:t>
      </w:r>
      <w:proofErr w:type="gramEnd"/>
      <w:r w:rsidRPr="004A055D">
        <w:rPr>
          <w:rFonts w:ascii="Book Antiqua" w:hAnsi="Book Antiqua"/>
          <w:sz w:val="20"/>
          <w:szCs w:val="20"/>
        </w:rPr>
        <w:t xml:space="preserve"> No:</w:t>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r>
      <w:r w:rsidRPr="004A055D">
        <w:rPr>
          <w:rFonts w:ascii="Book Antiqua" w:hAnsi="Book Antiqua"/>
          <w:sz w:val="20"/>
          <w:szCs w:val="20"/>
        </w:rPr>
        <w:tab/>
        <w:t>İşveren Vekili</w:t>
      </w:r>
    </w:p>
    <w:sectPr w:rsidR="00741A56" w:rsidRPr="004A0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56"/>
    <w:rsid w:val="00000311"/>
    <w:rsid w:val="00231B89"/>
    <w:rsid w:val="002C5663"/>
    <w:rsid w:val="004A055D"/>
    <w:rsid w:val="006C57BE"/>
    <w:rsid w:val="007279D1"/>
    <w:rsid w:val="00741A56"/>
    <w:rsid w:val="009017D7"/>
    <w:rsid w:val="00967025"/>
    <w:rsid w:val="00A06F46"/>
    <w:rsid w:val="00A43B31"/>
    <w:rsid w:val="00EF373E"/>
    <w:rsid w:val="00F86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9243"/>
  <w15:docId w15:val="{A0D04919-5F68-45FE-ADA8-651ABCBD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Kerem Akbulak</cp:lastModifiedBy>
  <cp:revision>2</cp:revision>
  <dcterms:created xsi:type="dcterms:W3CDTF">2025-04-25T14:00:00Z</dcterms:created>
  <dcterms:modified xsi:type="dcterms:W3CDTF">2025-04-25T14:00:00Z</dcterms:modified>
</cp:coreProperties>
</file>